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B" w:rsidRDefault="00AF353B">
      <w:r>
        <w:rPr>
          <w:rFonts w:hint="eastAsia"/>
        </w:rPr>
        <w:t>スマートフォン依存スケール（短縮版）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3999"/>
        <w:gridCol w:w="679"/>
        <w:gridCol w:w="709"/>
        <w:gridCol w:w="753"/>
        <w:gridCol w:w="708"/>
        <w:gridCol w:w="709"/>
        <w:gridCol w:w="646"/>
      </w:tblGrid>
      <w:tr w:rsidR="00AF353B" w:rsidTr="00C05DCC">
        <w:trPr>
          <w:cantSplit/>
          <w:trHeight w:val="3304"/>
          <w:jc w:val="center"/>
        </w:trPr>
        <w:tc>
          <w:tcPr>
            <w:tcW w:w="732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3999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全く違う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違う</w:t>
            </w:r>
          </w:p>
        </w:tc>
        <w:tc>
          <w:tcPr>
            <w:tcW w:w="753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どちらかというと違う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どちらかというとその通り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その通り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tbRlV"/>
            <w:vAlign w:val="center"/>
          </w:tcPr>
          <w:p w:rsidR="00AF353B" w:rsidRDefault="00AF353B" w:rsidP="00C05DCC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全くその通り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1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スマホ使用のため、予定していた仕事や勉強ができない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2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スマホ使用のため、（クラスで）課題に取り組んだり、仕事や勉強をしている時に、集中できない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3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スマホを使っていると、手首や首の後ろに痛みを感じる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4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スマホがないと我慢できなくなると思う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5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スマホを手にしていないと、イライラしたり、怒りっぽくなる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6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スマホを使っていない時でも、スマホのことを考えている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7</w:t>
            </w:r>
          </w:p>
        </w:tc>
        <w:tc>
          <w:tcPr>
            <w:tcW w:w="3999" w:type="dxa"/>
          </w:tcPr>
          <w:p w:rsidR="00AF353B" w:rsidRDefault="00AF353B">
            <w:pPr>
              <w:rPr>
                <w:rFonts w:hint="eastAsia"/>
              </w:rPr>
            </w:pPr>
            <w:r>
              <w:rPr>
                <w:rFonts w:hint="eastAsia"/>
              </w:rPr>
              <w:t>スマホが毎日の生活にひどく悪影響を及ぼしていても、スマホを使い続けると思う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8</w:t>
            </w:r>
          </w:p>
        </w:tc>
        <w:tc>
          <w:tcPr>
            <w:tcW w:w="3999" w:type="dxa"/>
          </w:tcPr>
          <w:p w:rsidR="00AF353B" w:rsidRDefault="00AF353B" w:rsidP="00AF353B">
            <w:pPr>
              <w:rPr>
                <w:rFonts w:hint="eastAsia"/>
              </w:rPr>
            </w:pP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で他の人とのやり取りを見逃さないために、スマホを絶えずチェックする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r>
              <w:t>9</w:t>
            </w:r>
          </w:p>
        </w:tc>
        <w:tc>
          <w:tcPr>
            <w:tcW w:w="3999" w:type="dxa"/>
          </w:tcPr>
          <w:p w:rsidR="00AF353B" w:rsidRDefault="00AF353B" w:rsidP="00AF353B">
            <w:pPr>
              <w:rPr>
                <w:rFonts w:hint="eastAsia"/>
              </w:rPr>
            </w:pPr>
            <w:r>
              <w:rPr>
                <w:rFonts w:hint="eastAsia"/>
              </w:rPr>
              <w:t>（使う前に）意図していたよりもスマホを長時間使ってしまう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tr w:rsidR="00AF353B" w:rsidTr="00C05DCC">
        <w:trPr>
          <w:jc w:val="center"/>
        </w:trPr>
        <w:tc>
          <w:tcPr>
            <w:tcW w:w="732" w:type="dxa"/>
            <w:vAlign w:val="center"/>
          </w:tcPr>
          <w:p w:rsidR="00AF353B" w:rsidRDefault="00AF353B" w:rsidP="00C05DCC">
            <w:pPr>
              <w:jc w:val="center"/>
            </w:pPr>
            <w:bookmarkStart w:id="0" w:name="_GoBack"/>
            <w:r>
              <w:t>10</w:t>
            </w:r>
          </w:p>
        </w:tc>
        <w:tc>
          <w:tcPr>
            <w:tcW w:w="3999" w:type="dxa"/>
          </w:tcPr>
          <w:p w:rsidR="00AF353B" w:rsidRDefault="00AF353B" w:rsidP="00AF353B">
            <w:pPr>
              <w:rPr>
                <w:rFonts w:hint="eastAsia"/>
              </w:rPr>
            </w:pPr>
            <w:r>
              <w:rPr>
                <w:rFonts w:hint="eastAsia"/>
              </w:rPr>
              <w:t>周りの人が、自分に対してスマホを使い過ぎていると言う</w:t>
            </w:r>
          </w:p>
        </w:tc>
        <w:tc>
          <w:tcPr>
            <w:tcW w:w="679" w:type="dxa"/>
            <w:tcBorders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tted" w:sz="4" w:space="0" w:color="auto"/>
            </w:tcBorders>
            <w:vAlign w:val="center"/>
          </w:tcPr>
          <w:p w:rsidR="00AF353B" w:rsidRDefault="00AF353B" w:rsidP="00AF353B">
            <w:pPr>
              <w:jc w:val="center"/>
            </w:pPr>
            <w:r>
              <w:t>6</w:t>
            </w:r>
          </w:p>
        </w:tc>
      </w:tr>
      <w:bookmarkEnd w:id="0"/>
    </w:tbl>
    <w:p w:rsidR="00C05DCC" w:rsidRDefault="00C05DCC"/>
    <w:p w:rsidR="00AF353B" w:rsidRPr="00C05DCC" w:rsidRDefault="00C05DCC" w:rsidP="00C05DCC">
      <w:pPr>
        <w:ind w:firstLineChars="100" w:firstLine="200"/>
        <w:jc w:val="right"/>
        <w:rPr>
          <w:rFonts w:hint="eastAsia"/>
          <w:sz w:val="20"/>
        </w:rPr>
      </w:pPr>
      <w:r w:rsidRPr="00C05DCC">
        <w:rPr>
          <w:rFonts w:hint="eastAsia"/>
          <w:sz w:val="20"/>
        </w:rPr>
        <w:t>出所）</w:t>
      </w:r>
      <w:r w:rsidRPr="00C05DCC">
        <w:rPr>
          <w:sz w:val="20"/>
        </w:rPr>
        <w:t xml:space="preserve">Kwon M et al. </w:t>
      </w:r>
      <w:proofErr w:type="spellStart"/>
      <w:r w:rsidRPr="00C05DCC">
        <w:rPr>
          <w:sz w:val="20"/>
        </w:rPr>
        <w:t>PLos</w:t>
      </w:r>
      <w:proofErr w:type="spellEnd"/>
      <w:r w:rsidRPr="00C05DCC">
        <w:rPr>
          <w:sz w:val="20"/>
        </w:rPr>
        <w:t xml:space="preserve"> ONE , 2013. </w:t>
      </w:r>
      <w:r w:rsidRPr="00C05DCC">
        <w:rPr>
          <w:rFonts w:hint="eastAsia"/>
          <w:sz w:val="20"/>
        </w:rPr>
        <w:t>邦訳：久里浜医療センター</w:t>
      </w:r>
    </w:p>
    <w:sectPr w:rsidR="00AF353B" w:rsidRPr="00C05DCC" w:rsidSect="00AF353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B"/>
    <w:rsid w:val="004B230C"/>
    <w:rsid w:val="00AF353B"/>
    <w:rsid w:val="00C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14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坂崎 崇正</cp:lastModifiedBy>
  <cp:revision>1</cp:revision>
  <dcterms:created xsi:type="dcterms:W3CDTF">2018-08-18T05:11:00Z</dcterms:created>
  <dcterms:modified xsi:type="dcterms:W3CDTF">2018-08-18T05:29:00Z</dcterms:modified>
</cp:coreProperties>
</file>